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show index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index ddd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804410" cy="1466850"/>
            <wp:effectExtent l="0" t="0" r="3810" b="381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5271770" cy="541655"/>
            <wp:effectExtent l="0" t="0" r="1270" b="698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5273675" cy="1717675"/>
            <wp:effectExtent l="0" t="0" r="698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两表优化</w:t>
      </w:r>
    </w:p>
    <w:p>
      <w:r>
        <w:drawing>
          <wp:inline distT="0" distB="0" distL="114300" distR="114300">
            <wp:extent cx="4453890" cy="3013710"/>
            <wp:effectExtent l="0" t="0" r="3810" b="381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2073275"/>
            <wp:effectExtent l="0" t="0" r="6985" b="6985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索引原则</w:t>
      </w:r>
    </w:p>
    <w:p>
      <w:r>
        <w:drawing>
          <wp:inline distT="0" distB="0" distL="114300" distR="114300">
            <wp:extent cx="5269865" cy="4033520"/>
            <wp:effectExtent l="0" t="0" r="3175" b="508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优化2最左前缀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9665" cy="2681605"/>
            <wp:effectExtent l="0" t="0" r="5715" b="635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rcRect r="6300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优化3索引列计算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08195" cy="1357630"/>
            <wp:effectExtent l="0" t="0" r="1905" b="635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rcRect r="12608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优化4范围之后全失效</w:t>
      </w:r>
    </w:p>
    <w:p>
      <w:r>
        <w:drawing>
          <wp:inline distT="0" distB="0" distL="114300" distR="114300">
            <wp:extent cx="4991100" cy="1333500"/>
            <wp:effectExtent l="0" t="0" r="0" b="0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优化5不用*</w:t>
      </w:r>
    </w:p>
    <w:p>
      <w:r>
        <w:drawing>
          <wp:inline distT="0" distB="0" distL="114300" distR="114300">
            <wp:extent cx="5269865" cy="1403350"/>
            <wp:effectExtent l="0" t="0" r="3175" b="635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rcRect b="126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优化6不等于会失效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优化7不用is null </w:t>
      </w:r>
    </w:p>
    <w:p>
      <w:r>
        <w:drawing>
          <wp:inline distT="0" distB="0" distL="114300" distR="114300">
            <wp:extent cx="2670810" cy="910590"/>
            <wp:effectExtent l="0" t="0" r="3810" b="381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优化8百分加右边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%导致失效 最好%加右边 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两边都</w:t>
      </w:r>
      <w:r>
        <w:rPr>
          <w:rFonts w:hint="eastAsia" w:cs="宋体"/>
          <w:sz w:val="24"/>
          <w:szCs w:val="24"/>
          <w:lang w:val="en-US" w:eastAsia="zh-CN"/>
        </w:rPr>
        <w:t>必须</w:t>
      </w:r>
      <w:r>
        <w:rPr>
          <w:rFonts w:ascii="宋体" w:hAnsi="宋体" w:eastAsia="宋体" w:cs="宋体"/>
          <w:sz w:val="24"/>
          <w:szCs w:val="24"/>
        </w:rPr>
        <w:t>有%</w:t>
      </w:r>
      <w:r>
        <w:rPr>
          <w:rFonts w:hint="eastAsia" w:cs="宋体"/>
          <w:sz w:val="24"/>
          <w:szCs w:val="24"/>
          <w:lang w:val="en-US" w:eastAsia="zh-CN"/>
        </w:rPr>
        <w:t>的话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就</w:t>
      </w:r>
      <w:r>
        <w:rPr>
          <w:rFonts w:ascii="宋体" w:hAnsi="宋体" w:eastAsia="宋体" w:cs="宋体"/>
          <w:sz w:val="24"/>
          <w:szCs w:val="24"/>
        </w:rPr>
        <w:t>建立覆盖索引</w:t>
      </w:r>
      <w:r>
        <w:rPr>
          <w:rFonts w:hint="eastAsia" w:cs="宋体"/>
          <w:sz w:val="24"/>
          <w:szCs w:val="24"/>
          <w:lang w:val="en-US" w:eastAsia="zh-CN"/>
        </w:rPr>
        <w:t>查询字段与索引字段一致，采用覆盖索引进行解决</w:t>
      </w:r>
    </w:p>
    <w:p>
      <w:pPr>
        <w:bidi w:val="0"/>
        <w:jc w:val="left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搜索的都从索引里面查找数据，也就不会成为all了</w:t>
      </w:r>
    </w:p>
    <w:p>
      <w:pPr>
        <w:bidi w:val="0"/>
        <w:jc w:val="left"/>
      </w:pPr>
      <w:r>
        <w:rPr>
          <w:rFonts w:hint="eastAsia" w:cs="宋体"/>
          <w:sz w:val="24"/>
          <w:szCs w:val="24"/>
          <w:lang w:val="en-US" w:eastAsia="zh-CN"/>
        </w:rPr>
        <w:t>索引级别也就成为了index</w:t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655820" cy="1306830"/>
            <wp:effectExtent l="0" t="0" r="0" b="381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优化8隐式类型转换不要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优化9不用or</w:t>
      </w:r>
    </w:p>
    <w:p>
      <w:r>
        <w:drawing>
          <wp:inline distT="0" distB="0" distL="114300" distR="114300">
            <wp:extent cx="3890010" cy="994410"/>
            <wp:effectExtent l="0" t="0" r="3810" b="381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r>
        <w:drawing>
          <wp:inline distT="0" distB="0" distL="114300" distR="114300">
            <wp:extent cx="5269865" cy="2045335"/>
            <wp:effectExtent l="0" t="0" r="3175" b="444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pPr>
        <w:pStyle w:val="3"/>
        <w:numPr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</w:t>
      </w:r>
      <w:r>
        <w:rPr>
          <w:rFonts w:hint="eastAsia" w:ascii="宋体" w:hAnsi="宋体" w:eastAsia="宋体" w:cs="Times New Roman"/>
          <w:b/>
          <w:kern w:val="0"/>
          <w:sz w:val="28"/>
          <w:szCs w:val="36"/>
          <w:lang w:val="en-US" w:eastAsia="zh-CN" w:bidi="ar-SA"/>
        </w:rPr>
        <w:t>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46170" cy="2353945"/>
            <wp:effectExtent l="0" t="0" r="3810" b="635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rcRect t="8740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718435"/>
            <wp:effectExtent l="0" t="0" r="2540" b="1905"/>
            <wp:docPr id="7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78300" cy="1459230"/>
            <wp:effectExtent l="0" t="0" r="5080" b="3810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49370"/>
            <wp:effectExtent l="0" t="0" r="0" b="6350"/>
            <wp:docPr id="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06340" cy="2777490"/>
            <wp:effectExtent l="0" t="0" r="0" b="381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explain会模拟查询优化器，可以根据得到的结果进行决绝问题；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id一致 顺序执行，id大的先执行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system只有一行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const主键或者唯一索引的等值扫描  没有计算查找 一次性找到是const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eq_ref主键或者唯一索引的等值扫描 会有计算查找 非一次性是eq_ref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ref划定一个值的索引扫描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range划定一范围进行索引扫描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index全表索引扫描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all全表数据扫描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possible_keys表有的索引 key是用得到的索引key_len是索引字节数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ref哪一列使用了索引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rows扫描行数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extra临时表文件排序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连接：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左连接建立在右表  右连接建立在左表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条件字段建立索引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where全职匹配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建立索引最佳左前缀原则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多使用覆盖索引</w:t>
      </w:r>
      <w:r>
        <w:rPr>
          <w:rFonts w:hint="eastAsia"/>
          <w:lang w:val="en-US" w:eastAsia="zh-CN"/>
        </w:rPr>
        <w:t xml:space="preserve"> 不用*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&lt;&gt; is null % or 少单引号 like会导致失效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分表分区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8F6A06"/>
    <w:rsid w:val="00086852"/>
    <w:rsid w:val="0027479B"/>
    <w:rsid w:val="009E5D42"/>
    <w:rsid w:val="00CB66B8"/>
    <w:rsid w:val="00CC058B"/>
    <w:rsid w:val="010261BE"/>
    <w:rsid w:val="0118633D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EF1602"/>
    <w:rsid w:val="02F5507E"/>
    <w:rsid w:val="02FC56CC"/>
    <w:rsid w:val="0325318A"/>
    <w:rsid w:val="033F06E4"/>
    <w:rsid w:val="03983DFB"/>
    <w:rsid w:val="039C62C6"/>
    <w:rsid w:val="03B023F2"/>
    <w:rsid w:val="03C805F8"/>
    <w:rsid w:val="045F1E11"/>
    <w:rsid w:val="04AB0DD7"/>
    <w:rsid w:val="04D03782"/>
    <w:rsid w:val="05105345"/>
    <w:rsid w:val="05633AAD"/>
    <w:rsid w:val="056A0682"/>
    <w:rsid w:val="06235FD3"/>
    <w:rsid w:val="063F28D2"/>
    <w:rsid w:val="065E40FC"/>
    <w:rsid w:val="067767F0"/>
    <w:rsid w:val="070E553A"/>
    <w:rsid w:val="075B6AE8"/>
    <w:rsid w:val="079A0DE1"/>
    <w:rsid w:val="07EC57F2"/>
    <w:rsid w:val="07F656D2"/>
    <w:rsid w:val="081B674F"/>
    <w:rsid w:val="08227591"/>
    <w:rsid w:val="08636878"/>
    <w:rsid w:val="08B62599"/>
    <w:rsid w:val="08F76903"/>
    <w:rsid w:val="09585975"/>
    <w:rsid w:val="099F2E31"/>
    <w:rsid w:val="09A53EFA"/>
    <w:rsid w:val="09D4589F"/>
    <w:rsid w:val="09DF6946"/>
    <w:rsid w:val="09E9083B"/>
    <w:rsid w:val="0A206528"/>
    <w:rsid w:val="0A6352C6"/>
    <w:rsid w:val="0AA02476"/>
    <w:rsid w:val="0C2F64A7"/>
    <w:rsid w:val="0C545A61"/>
    <w:rsid w:val="0C7C58F3"/>
    <w:rsid w:val="0CA63339"/>
    <w:rsid w:val="0D6B08EA"/>
    <w:rsid w:val="0E0D69B8"/>
    <w:rsid w:val="0E4F70E8"/>
    <w:rsid w:val="0F4868ED"/>
    <w:rsid w:val="0F5E0A9F"/>
    <w:rsid w:val="0F84679D"/>
    <w:rsid w:val="0FA12451"/>
    <w:rsid w:val="0FFF795A"/>
    <w:rsid w:val="101C6B13"/>
    <w:rsid w:val="103E7698"/>
    <w:rsid w:val="106A79E6"/>
    <w:rsid w:val="111E42C0"/>
    <w:rsid w:val="112B3A8F"/>
    <w:rsid w:val="11411D1E"/>
    <w:rsid w:val="116F316B"/>
    <w:rsid w:val="11A65200"/>
    <w:rsid w:val="11B84F43"/>
    <w:rsid w:val="11C828EA"/>
    <w:rsid w:val="121C6E3E"/>
    <w:rsid w:val="12255553"/>
    <w:rsid w:val="12443DE2"/>
    <w:rsid w:val="12492462"/>
    <w:rsid w:val="12CE5689"/>
    <w:rsid w:val="1317018F"/>
    <w:rsid w:val="138F6A06"/>
    <w:rsid w:val="13C33015"/>
    <w:rsid w:val="13C80456"/>
    <w:rsid w:val="13F31487"/>
    <w:rsid w:val="14083998"/>
    <w:rsid w:val="140B2C5E"/>
    <w:rsid w:val="14AD7A29"/>
    <w:rsid w:val="14D27D22"/>
    <w:rsid w:val="14E80B11"/>
    <w:rsid w:val="14EF3FC1"/>
    <w:rsid w:val="14FC7B64"/>
    <w:rsid w:val="153D578D"/>
    <w:rsid w:val="156A554F"/>
    <w:rsid w:val="15877495"/>
    <w:rsid w:val="158D09E0"/>
    <w:rsid w:val="15E441A2"/>
    <w:rsid w:val="15F11E26"/>
    <w:rsid w:val="15FE3538"/>
    <w:rsid w:val="163200AB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7E6675C"/>
    <w:rsid w:val="18177F79"/>
    <w:rsid w:val="18BB3A6E"/>
    <w:rsid w:val="190D7F2E"/>
    <w:rsid w:val="19414B39"/>
    <w:rsid w:val="198A4A05"/>
    <w:rsid w:val="19DA76B8"/>
    <w:rsid w:val="19FA57FF"/>
    <w:rsid w:val="1A105026"/>
    <w:rsid w:val="1A44256B"/>
    <w:rsid w:val="1A6B043A"/>
    <w:rsid w:val="1AFF47D1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011732"/>
    <w:rsid w:val="1F191C61"/>
    <w:rsid w:val="1F840177"/>
    <w:rsid w:val="1F8F1B06"/>
    <w:rsid w:val="1FD24F9D"/>
    <w:rsid w:val="2010787F"/>
    <w:rsid w:val="204162AF"/>
    <w:rsid w:val="204D4E6D"/>
    <w:rsid w:val="205123FE"/>
    <w:rsid w:val="20530C21"/>
    <w:rsid w:val="2059045E"/>
    <w:rsid w:val="220940CE"/>
    <w:rsid w:val="224F2693"/>
    <w:rsid w:val="225225D8"/>
    <w:rsid w:val="227877A2"/>
    <w:rsid w:val="227B62BA"/>
    <w:rsid w:val="22E41EE4"/>
    <w:rsid w:val="23427645"/>
    <w:rsid w:val="23F12EC1"/>
    <w:rsid w:val="240C1196"/>
    <w:rsid w:val="242F2444"/>
    <w:rsid w:val="245A3F13"/>
    <w:rsid w:val="248C3EFE"/>
    <w:rsid w:val="249B4A34"/>
    <w:rsid w:val="24AA5611"/>
    <w:rsid w:val="251773C5"/>
    <w:rsid w:val="251C0184"/>
    <w:rsid w:val="25562663"/>
    <w:rsid w:val="2596502A"/>
    <w:rsid w:val="25FB03B8"/>
    <w:rsid w:val="2676021C"/>
    <w:rsid w:val="26AE3492"/>
    <w:rsid w:val="27225895"/>
    <w:rsid w:val="27DB5312"/>
    <w:rsid w:val="284134AD"/>
    <w:rsid w:val="286D3281"/>
    <w:rsid w:val="287C214F"/>
    <w:rsid w:val="28837C53"/>
    <w:rsid w:val="28AB7E4C"/>
    <w:rsid w:val="28B443E1"/>
    <w:rsid w:val="29B07C81"/>
    <w:rsid w:val="29DC35FA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BE81D75"/>
    <w:rsid w:val="2C1441BC"/>
    <w:rsid w:val="2CA47B7E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46133F"/>
    <w:rsid w:val="2E6B0964"/>
    <w:rsid w:val="2E7845CD"/>
    <w:rsid w:val="2E9157A5"/>
    <w:rsid w:val="2EE85A8A"/>
    <w:rsid w:val="2F293C99"/>
    <w:rsid w:val="2F740518"/>
    <w:rsid w:val="2F8E1BA0"/>
    <w:rsid w:val="30303A8C"/>
    <w:rsid w:val="30533D77"/>
    <w:rsid w:val="30926E17"/>
    <w:rsid w:val="30D2539F"/>
    <w:rsid w:val="30F05A78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60E8"/>
    <w:rsid w:val="32D35520"/>
    <w:rsid w:val="32DB4E0A"/>
    <w:rsid w:val="32F42C0E"/>
    <w:rsid w:val="333C601B"/>
    <w:rsid w:val="33492364"/>
    <w:rsid w:val="33585826"/>
    <w:rsid w:val="3417467C"/>
    <w:rsid w:val="34B368DF"/>
    <w:rsid w:val="35537786"/>
    <w:rsid w:val="358365E0"/>
    <w:rsid w:val="35FD67FA"/>
    <w:rsid w:val="365105E1"/>
    <w:rsid w:val="365729A1"/>
    <w:rsid w:val="367D394C"/>
    <w:rsid w:val="36A11526"/>
    <w:rsid w:val="36F54CF3"/>
    <w:rsid w:val="373F4C2D"/>
    <w:rsid w:val="375D6832"/>
    <w:rsid w:val="37B8120D"/>
    <w:rsid w:val="37C162B0"/>
    <w:rsid w:val="37D100FB"/>
    <w:rsid w:val="37DC5B11"/>
    <w:rsid w:val="37E8585E"/>
    <w:rsid w:val="38165040"/>
    <w:rsid w:val="38514C04"/>
    <w:rsid w:val="385C6F98"/>
    <w:rsid w:val="38775A88"/>
    <w:rsid w:val="387E45A9"/>
    <w:rsid w:val="38C46C2B"/>
    <w:rsid w:val="38F45456"/>
    <w:rsid w:val="39162ABD"/>
    <w:rsid w:val="391C1CF6"/>
    <w:rsid w:val="39B9320B"/>
    <w:rsid w:val="3A364E5B"/>
    <w:rsid w:val="3AAC0428"/>
    <w:rsid w:val="3AAC6685"/>
    <w:rsid w:val="3AB4012F"/>
    <w:rsid w:val="3ADB0D64"/>
    <w:rsid w:val="3B17276A"/>
    <w:rsid w:val="3B4B3FE7"/>
    <w:rsid w:val="3BC017AB"/>
    <w:rsid w:val="3BCE2315"/>
    <w:rsid w:val="3BE8722E"/>
    <w:rsid w:val="3C1A27F1"/>
    <w:rsid w:val="3C687105"/>
    <w:rsid w:val="3C691B39"/>
    <w:rsid w:val="3D0F1849"/>
    <w:rsid w:val="3D377008"/>
    <w:rsid w:val="3D4348C1"/>
    <w:rsid w:val="3D484CBE"/>
    <w:rsid w:val="3D645B1C"/>
    <w:rsid w:val="3D811C82"/>
    <w:rsid w:val="3D9C09B2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B91F37"/>
    <w:rsid w:val="3FC931D2"/>
    <w:rsid w:val="3FC94CD2"/>
    <w:rsid w:val="3FE24656"/>
    <w:rsid w:val="40002DF4"/>
    <w:rsid w:val="40182309"/>
    <w:rsid w:val="4045201E"/>
    <w:rsid w:val="409D6E63"/>
    <w:rsid w:val="40C50CD5"/>
    <w:rsid w:val="40EA61FF"/>
    <w:rsid w:val="41AD51FA"/>
    <w:rsid w:val="420D553F"/>
    <w:rsid w:val="4214196D"/>
    <w:rsid w:val="42523808"/>
    <w:rsid w:val="42963C0F"/>
    <w:rsid w:val="42A66525"/>
    <w:rsid w:val="42C8221A"/>
    <w:rsid w:val="42DA0624"/>
    <w:rsid w:val="42FC4D43"/>
    <w:rsid w:val="43196827"/>
    <w:rsid w:val="4358442E"/>
    <w:rsid w:val="4397263A"/>
    <w:rsid w:val="43B6263C"/>
    <w:rsid w:val="43CA145C"/>
    <w:rsid w:val="43CD60A3"/>
    <w:rsid w:val="43ED2F54"/>
    <w:rsid w:val="4412178A"/>
    <w:rsid w:val="4448267F"/>
    <w:rsid w:val="44E16D74"/>
    <w:rsid w:val="44EC04BE"/>
    <w:rsid w:val="45340828"/>
    <w:rsid w:val="454D7594"/>
    <w:rsid w:val="45D9055B"/>
    <w:rsid w:val="460C6F18"/>
    <w:rsid w:val="467930FC"/>
    <w:rsid w:val="46F436A0"/>
    <w:rsid w:val="47266B70"/>
    <w:rsid w:val="474D4EC7"/>
    <w:rsid w:val="47A24388"/>
    <w:rsid w:val="47CF5CAC"/>
    <w:rsid w:val="47F85C57"/>
    <w:rsid w:val="48353E88"/>
    <w:rsid w:val="48494C3D"/>
    <w:rsid w:val="485064CD"/>
    <w:rsid w:val="4911458A"/>
    <w:rsid w:val="4942657D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D3185"/>
    <w:rsid w:val="4C5132A7"/>
    <w:rsid w:val="4CBB19A2"/>
    <w:rsid w:val="4CD3055C"/>
    <w:rsid w:val="4D0C415D"/>
    <w:rsid w:val="4D0C5ABA"/>
    <w:rsid w:val="4D100DCC"/>
    <w:rsid w:val="4D2C4D26"/>
    <w:rsid w:val="4D560531"/>
    <w:rsid w:val="4D756A56"/>
    <w:rsid w:val="4D9770F9"/>
    <w:rsid w:val="4DC7747D"/>
    <w:rsid w:val="4DF558E4"/>
    <w:rsid w:val="4DFD5565"/>
    <w:rsid w:val="4E494FCB"/>
    <w:rsid w:val="4EA034EF"/>
    <w:rsid w:val="4EAE5B4F"/>
    <w:rsid w:val="4EB57F0D"/>
    <w:rsid w:val="4F3823D8"/>
    <w:rsid w:val="4F6A3920"/>
    <w:rsid w:val="4FDF7AA0"/>
    <w:rsid w:val="507566F1"/>
    <w:rsid w:val="50D717B4"/>
    <w:rsid w:val="51864751"/>
    <w:rsid w:val="51F8539F"/>
    <w:rsid w:val="52374056"/>
    <w:rsid w:val="52557992"/>
    <w:rsid w:val="52903AD8"/>
    <w:rsid w:val="52C479EE"/>
    <w:rsid w:val="52FD3F34"/>
    <w:rsid w:val="530210A3"/>
    <w:rsid w:val="534A61B9"/>
    <w:rsid w:val="535E335D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552716B"/>
    <w:rsid w:val="557A428F"/>
    <w:rsid w:val="558936E8"/>
    <w:rsid w:val="55C77FD8"/>
    <w:rsid w:val="56215786"/>
    <w:rsid w:val="5626644D"/>
    <w:rsid w:val="562C7CCF"/>
    <w:rsid w:val="56AB65CC"/>
    <w:rsid w:val="578B0A36"/>
    <w:rsid w:val="58105AB6"/>
    <w:rsid w:val="58763473"/>
    <w:rsid w:val="58D74A65"/>
    <w:rsid w:val="59014AA8"/>
    <w:rsid w:val="591B41BE"/>
    <w:rsid w:val="592F493B"/>
    <w:rsid w:val="59352780"/>
    <w:rsid w:val="5951251D"/>
    <w:rsid w:val="5A377923"/>
    <w:rsid w:val="5A4F6447"/>
    <w:rsid w:val="5A800E50"/>
    <w:rsid w:val="5AE021D1"/>
    <w:rsid w:val="5B165056"/>
    <w:rsid w:val="5B411580"/>
    <w:rsid w:val="5B63169C"/>
    <w:rsid w:val="5B9A0FAD"/>
    <w:rsid w:val="5BC74677"/>
    <w:rsid w:val="5BDF534C"/>
    <w:rsid w:val="5C2313D1"/>
    <w:rsid w:val="5C575E02"/>
    <w:rsid w:val="5CE87191"/>
    <w:rsid w:val="5D151006"/>
    <w:rsid w:val="5D522BD9"/>
    <w:rsid w:val="5D681BB7"/>
    <w:rsid w:val="5D6A1F39"/>
    <w:rsid w:val="5DEA17D0"/>
    <w:rsid w:val="5E1B395C"/>
    <w:rsid w:val="5E3F4F9B"/>
    <w:rsid w:val="5E626F51"/>
    <w:rsid w:val="5E817AAB"/>
    <w:rsid w:val="5EB774A1"/>
    <w:rsid w:val="5F0E0E89"/>
    <w:rsid w:val="5F1F6E0E"/>
    <w:rsid w:val="5F2A3901"/>
    <w:rsid w:val="5F452861"/>
    <w:rsid w:val="5F925961"/>
    <w:rsid w:val="6022341D"/>
    <w:rsid w:val="602C4A7E"/>
    <w:rsid w:val="60430CF5"/>
    <w:rsid w:val="607963BD"/>
    <w:rsid w:val="60DD6E7C"/>
    <w:rsid w:val="613D3481"/>
    <w:rsid w:val="615F0E7C"/>
    <w:rsid w:val="616D3DD6"/>
    <w:rsid w:val="61733DAE"/>
    <w:rsid w:val="62672A8A"/>
    <w:rsid w:val="62A80B16"/>
    <w:rsid w:val="62CE5543"/>
    <w:rsid w:val="62F97D02"/>
    <w:rsid w:val="63121195"/>
    <w:rsid w:val="63964E86"/>
    <w:rsid w:val="63C262CF"/>
    <w:rsid w:val="63E45641"/>
    <w:rsid w:val="63EC1749"/>
    <w:rsid w:val="63F57EC8"/>
    <w:rsid w:val="64612AE2"/>
    <w:rsid w:val="64A03DDD"/>
    <w:rsid w:val="64E64D9F"/>
    <w:rsid w:val="64FC65F4"/>
    <w:rsid w:val="659E602B"/>
    <w:rsid w:val="662022D4"/>
    <w:rsid w:val="666656C9"/>
    <w:rsid w:val="66AA37EF"/>
    <w:rsid w:val="66AA64BA"/>
    <w:rsid w:val="66E0545F"/>
    <w:rsid w:val="678372F1"/>
    <w:rsid w:val="67A65CA4"/>
    <w:rsid w:val="680120F8"/>
    <w:rsid w:val="6864568E"/>
    <w:rsid w:val="686A702D"/>
    <w:rsid w:val="688E3C0F"/>
    <w:rsid w:val="68FA4497"/>
    <w:rsid w:val="69193D63"/>
    <w:rsid w:val="693B5C36"/>
    <w:rsid w:val="69F959D0"/>
    <w:rsid w:val="6A79298F"/>
    <w:rsid w:val="6A8A2BC0"/>
    <w:rsid w:val="6ABF5A63"/>
    <w:rsid w:val="6ACA68F9"/>
    <w:rsid w:val="6B2807EC"/>
    <w:rsid w:val="6B9765A4"/>
    <w:rsid w:val="6BD605F6"/>
    <w:rsid w:val="6C75615F"/>
    <w:rsid w:val="6CAF1627"/>
    <w:rsid w:val="6CE43378"/>
    <w:rsid w:val="6D065F6E"/>
    <w:rsid w:val="6D6C62EB"/>
    <w:rsid w:val="6D7C294B"/>
    <w:rsid w:val="6D8E16FD"/>
    <w:rsid w:val="6DC97FB0"/>
    <w:rsid w:val="6E1F563C"/>
    <w:rsid w:val="6F1A15F6"/>
    <w:rsid w:val="6F38716C"/>
    <w:rsid w:val="6F3F6160"/>
    <w:rsid w:val="6F4F2C0E"/>
    <w:rsid w:val="6F837C9F"/>
    <w:rsid w:val="700665A1"/>
    <w:rsid w:val="70357135"/>
    <w:rsid w:val="703D6B0F"/>
    <w:rsid w:val="70AC57BC"/>
    <w:rsid w:val="711F0270"/>
    <w:rsid w:val="7130090A"/>
    <w:rsid w:val="716308A0"/>
    <w:rsid w:val="71863CEC"/>
    <w:rsid w:val="71D024FF"/>
    <w:rsid w:val="721430AB"/>
    <w:rsid w:val="722232A5"/>
    <w:rsid w:val="727B6F24"/>
    <w:rsid w:val="72C15974"/>
    <w:rsid w:val="72FA3593"/>
    <w:rsid w:val="731D5AD3"/>
    <w:rsid w:val="73322C22"/>
    <w:rsid w:val="73A03488"/>
    <w:rsid w:val="73D51E14"/>
    <w:rsid w:val="73FA2BA5"/>
    <w:rsid w:val="74012065"/>
    <w:rsid w:val="745C55EB"/>
    <w:rsid w:val="745D2E17"/>
    <w:rsid w:val="750C42CE"/>
    <w:rsid w:val="750D5ECD"/>
    <w:rsid w:val="7517278D"/>
    <w:rsid w:val="75EC33B9"/>
    <w:rsid w:val="76260989"/>
    <w:rsid w:val="76A65924"/>
    <w:rsid w:val="76C85309"/>
    <w:rsid w:val="76D44D8C"/>
    <w:rsid w:val="76FF351A"/>
    <w:rsid w:val="7711687E"/>
    <w:rsid w:val="772F14B5"/>
    <w:rsid w:val="77B54543"/>
    <w:rsid w:val="77C66F89"/>
    <w:rsid w:val="77ED2D4B"/>
    <w:rsid w:val="78002BAC"/>
    <w:rsid w:val="78332EF1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297C93"/>
    <w:rsid w:val="7B01723D"/>
    <w:rsid w:val="7B662610"/>
    <w:rsid w:val="7B9050E3"/>
    <w:rsid w:val="7BDB2D80"/>
    <w:rsid w:val="7BF106C0"/>
    <w:rsid w:val="7BFD73A1"/>
    <w:rsid w:val="7C3B0AB2"/>
    <w:rsid w:val="7C563D4C"/>
    <w:rsid w:val="7C5C0870"/>
    <w:rsid w:val="7C622814"/>
    <w:rsid w:val="7C6A27AE"/>
    <w:rsid w:val="7C83183F"/>
    <w:rsid w:val="7D070F58"/>
    <w:rsid w:val="7D1E0F6A"/>
    <w:rsid w:val="7D461C5E"/>
    <w:rsid w:val="7D4840A1"/>
    <w:rsid w:val="7D6F20ED"/>
    <w:rsid w:val="7DDA5A66"/>
    <w:rsid w:val="7DDC1F0C"/>
    <w:rsid w:val="7E07325D"/>
    <w:rsid w:val="7E6E1069"/>
    <w:rsid w:val="7EA26F51"/>
    <w:rsid w:val="7EC2262A"/>
    <w:rsid w:val="7ECF4DCA"/>
    <w:rsid w:val="7F5578CA"/>
    <w:rsid w:val="7F624750"/>
    <w:rsid w:val="7FDD1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3" Type="http://schemas.openxmlformats.org/officeDocument/2006/relationships/fontTable" Target="fontTable.xml"/><Relationship Id="rId82" Type="http://schemas.openxmlformats.org/officeDocument/2006/relationships/numbering" Target="numbering.xml"/><Relationship Id="rId81" Type="http://schemas.openxmlformats.org/officeDocument/2006/relationships/customXml" Target="../customXml/item1.xml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19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2019-09-22T14:28:27Z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